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5CC" w:rsidRDefault="00D535CC" w:rsidP="00D535CC">
      <w:pPr>
        <w:rPr>
          <w:b/>
        </w:rPr>
      </w:pPr>
      <w:r>
        <w:rPr>
          <w:b/>
        </w:rPr>
        <w:t>Hausbeschreibung Long</w:t>
      </w:r>
    </w:p>
    <w:p w:rsidR="00D535CC" w:rsidRDefault="00D535CC" w:rsidP="00D535CC">
      <w:pPr>
        <w:rPr>
          <w:b/>
        </w:rPr>
      </w:pPr>
    </w:p>
    <w:p w:rsidR="00D535CC" w:rsidRDefault="00D535CC" w:rsidP="00D535CC">
      <w:pPr>
        <w:rPr>
          <w:b/>
        </w:rPr>
      </w:pPr>
    </w:p>
    <w:p w:rsidR="00D535CC" w:rsidRDefault="00522C93" w:rsidP="00D535CC">
      <w:pPr>
        <w:rPr>
          <w:b/>
        </w:rPr>
      </w:pPr>
      <w:r>
        <w:rPr>
          <w:b/>
        </w:rPr>
        <w:t>Gekonnte Interaktion zwischen Architektur und Natur</w:t>
      </w:r>
    </w:p>
    <w:p w:rsidR="00522C93" w:rsidRPr="00522C93" w:rsidRDefault="00522C93" w:rsidP="00D535CC">
      <w:pPr>
        <w:rPr>
          <w:b/>
        </w:rPr>
      </w:pPr>
      <w:r w:rsidRPr="00522C93">
        <w:rPr>
          <w:b/>
        </w:rPr>
        <w:t>Das Haus von Bäumen in den Schatten gestellt</w:t>
      </w:r>
    </w:p>
    <w:p w:rsidR="002C1433" w:rsidRDefault="00D535CC" w:rsidP="00EF7CEA">
      <w:pPr>
        <w:jc w:val="both"/>
      </w:pPr>
      <w:r w:rsidRPr="00043C66">
        <w:t>Ein Haus, das sich harmonisch i</w:t>
      </w:r>
      <w:r w:rsidR="00EF7CEA">
        <w:t xml:space="preserve">n die grüne Landschaft einfügt </w:t>
      </w:r>
      <w:r w:rsidR="003551C8">
        <w:t>–</w:t>
      </w:r>
      <w:r w:rsidR="00043C66">
        <w:t xml:space="preserve"> "eher ein Flüstern in der Umgebung als ein Schreien" </w:t>
      </w:r>
      <w:r w:rsidR="00EF7CEA">
        <w:t>–</w:t>
      </w:r>
      <w:r w:rsidR="00043C66">
        <w:t xml:space="preserve"> und </w:t>
      </w:r>
      <w:r w:rsidR="00EF7CEA">
        <w:t xml:space="preserve">das </w:t>
      </w:r>
      <w:r w:rsidR="00043C66">
        <w:t xml:space="preserve">Platz </w:t>
      </w:r>
      <w:r w:rsidR="0007147E">
        <w:t>für di</w:t>
      </w:r>
      <w:r w:rsidR="00043C66">
        <w:t>e erwachsenen Kinder und Gäste bietet</w:t>
      </w:r>
      <w:r w:rsidR="00EF7CEA">
        <w:t xml:space="preserve">, </w:t>
      </w:r>
      <w:r w:rsidR="00EF7CEA" w:rsidRPr="00043C66">
        <w:t>war der Wunsch der Bauherren Alison und Martin Long</w:t>
      </w:r>
      <w:r w:rsidR="00043C66">
        <w:t xml:space="preserve">. Haus </w:t>
      </w:r>
      <w:r w:rsidR="00560C33">
        <w:t xml:space="preserve">Long liegt auf einer Lichtung im Herzen eines </w:t>
      </w:r>
      <w:r w:rsidR="00043C66">
        <w:t>denkmalgeschützten Arboretums</w:t>
      </w:r>
      <w:r w:rsidR="00517935">
        <w:t>, ein riesiger Park,</w:t>
      </w:r>
      <w:r w:rsidR="00043C66">
        <w:t xml:space="preserve"> in der britischen Grafschaft Hampshire. Das rund 180 Hektar große</w:t>
      </w:r>
      <w:r w:rsidR="00560C33">
        <w:t xml:space="preserve"> Grundstück </w:t>
      </w:r>
      <w:r w:rsidR="00043C66">
        <w:t>ist von mehr als 12.</w:t>
      </w:r>
      <w:r w:rsidR="00560C33">
        <w:t>000 Bäumen</w:t>
      </w:r>
      <w:r w:rsidR="00FB13F1">
        <w:t>, vorwiegend Eichen,</w:t>
      </w:r>
      <w:r w:rsidR="00560C33">
        <w:t xml:space="preserve"> und Sträuchern umgeben. </w:t>
      </w:r>
      <w:r w:rsidR="00043C66">
        <w:t xml:space="preserve">Schon früher hatte sich hier ein Haus befunden. Es stammte aus den 1930er Jahren und war nicht für die Zwecke des </w:t>
      </w:r>
      <w:r w:rsidR="00560C33">
        <w:t>Ehepaar</w:t>
      </w:r>
      <w:r w:rsidR="00043C66">
        <w:t>s</w:t>
      </w:r>
      <w:r w:rsidR="00560C33">
        <w:t xml:space="preserve"> </w:t>
      </w:r>
      <w:r w:rsidR="002C1433">
        <w:t xml:space="preserve">geeignet. </w:t>
      </w:r>
      <w:r w:rsidR="00560C33">
        <w:t xml:space="preserve">Alison </w:t>
      </w:r>
      <w:r w:rsidR="00043C66">
        <w:t xml:space="preserve">ist als </w:t>
      </w:r>
      <w:r w:rsidR="00560C33">
        <w:t xml:space="preserve">Künstlerin und Yogalehrerin </w:t>
      </w:r>
      <w:r w:rsidR="00043C66">
        <w:t xml:space="preserve">tätig. </w:t>
      </w:r>
      <w:r w:rsidR="00560C33">
        <w:t xml:space="preserve">Martin </w:t>
      </w:r>
      <w:r w:rsidR="00043C66">
        <w:t>arbeitet als Unternehmer</w:t>
      </w:r>
      <w:r w:rsidR="00560C33">
        <w:t xml:space="preserve"> in der Sport- und F</w:t>
      </w:r>
      <w:r w:rsidR="00043C66">
        <w:t xml:space="preserve">reizeitbranche. </w:t>
      </w:r>
      <w:r w:rsidR="002C1433">
        <w:t>Anforderungen an das neue Zuhause waren deshalb ein Yogastudio sowie ein Fitnessraum</w:t>
      </w:r>
      <w:r w:rsidR="00EF7CEA">
        <w:t xml:space="preserve"> und ausreichend Platz für Gäste</w:t>
      </w:r>
      <w:r w:rsidR="002C1433">
        <w:t xml:space="preserve">. </w:t>
      </w:r>
    </w:p>
    <w:p w:rsidR="009668DA" w:rsidRPr="009668DA" w:rsidRDefault="009668DA" w:rsidP="00560C33">
      <w:pPr>
        <w:rPr>
          <w:b/>
        </w:rPr>
      </w:pPr>
      <w:r w:rsidRPr="009668DA">
        <w:rPr>
          <w:b/>
        </w:rPr>
        <w:t>Dem Licht zuliebe: Planung auf den Kopf gestellt</w:t>
      </w:r>
    </w:p>
    <w:p w:rsidR="00C82325" w:rsidRDefault="002C1433" w:rsidP="00C82325">
      <w:r>
        <w:t>So schön das Grundstück mit seiner Ruhe und dem dichten Baumbestand auch ist: Gleichzeit</w:t>
      </w:r>
      <w:r w:rsidR="00EF7CEA">
        <w:t>ig bedeutet das Blätterdach</w:t>
      </w:r>
      <w:r>
        <w:t>, dass nur wenig natürliches Licht die Innenräume des Hauses erreicht.</w:t>
      </w:r>
      <w:r w:rsidR="009668DA">
        <w:t xml:space="preserve"> Deshalb haben die Architekten von McLean Quinlan im Entwurf eines dreigeschossigen Wohnhauses den Grundriss umgedreht: </w:t>
      </w:r>
      <w:r w:rsidR="00C82325">
        <w:t>Die Gästezimmer und Nebenräume befinden sich im Erdgeschoss, der Wohnbereich mit Küche und Esszimmer im Obergeschoss und das Hauptschlafzimmer mit Arbeitsbereich im Dachgeschoss. Großflächige Verglasungen und Glasdachscheiben im Treppenhaus holen das Tageslicht nach drinnen.</w:t>
      </w:r>
    </w:p>
    <w:p w:rsidR="006C025C" w:rsidRPr="006C025C" w:rsidRDefault="006C025C" w:rsidP="006C025C">
      <w:pPr>
        <w:rPr>
          <w:b/>
        </w:rPr>
      </w:pPr>
      <w:r w:rsidRPr="006C025C">
        <w:rPr>
          <w:b/>
        </w:rPr>
        <w:t>Kühnes architektonisches Design</w:t>
      </w:r>
    </w:p>
    <w:p w:rsidR="006C025C" w:rsidRDefault="006C025C" w:rsidP="006C025C">
      <w:r>
        <w:t>Das Ensemble besteht aus drei übereinander gestapelten Volumen, von denen jedes</w:t>
      </w:r>
      <w:r w:rsidR="0007147E">
        <w:t xml:space="preserve"> ein anderes Aussehen hat. Das verleiht d</w:t>
      </w:r>
      <w:r>
        <w:t xml:space="preserve">em Haus sein einzigartiges Aussehen. Es wurden Materialien verwendet, die mit der umgebenden Vegetation kontrastieren und interagieren. Das Erdgeschoss ist gegenüber dem ersten Stockwerk zurückgesetzt und </w:t>
      </w:r>
      <w:r w:rsidR="00233CE2">
        <w:t>vertikal mit schwarzem H</w:t>
      </w:r>
      <w:r>
        <w:t>olz verkleidet. Der graue Mineralputz im ersten Stock wird durch</w:t>
      </w:r>
      <w:r w:rsidR="004A2C88">
        <w:t xml:space="preserve"> skulpturale Metall-Verschattungen</w:t>
      </w:r>
      <w:r>
        <w:t xml:space="preserve"> ausgeglichen, die die horizontalen Linien der Fassade und der Fenster unterbrechen. Dadurch wird auch die Masse des Gebäudes minimiert. Das oberste Stockwerk ist als Pavillon mit </w:t>
      </w:r>
      <w:r w:rsidR="004A2C88">
        <w:t xml:space="preserve">Holzlamellen vor den Fenstern und mit </w:t>
      </w:r>
      <w:r w:rsidR="0083400B">
        <w:t>vertikaler</w:t>
      </w:r>
      <w:r>
        <w:t xml:space="preserve"> Staccato-Holz</w:t>
      </w:r>
      <w:r w:rsidR="0083400B">
        <w:t>fassade</w:t>
      </w:r>
      <w:r w:rsidR="004A2C88">
        <w:t xml:space="preserve"> gestaltet</w:t>
      </w:r>
      <w:r>
        <w:t xml:space="preserve">, die die umliegenden Bäume </w:t>
      </w:r>
      <w:r w:rsidR="004A2C88">
        <w:t>zu imitieren scheinen</w:t>
      </w:r>
      <w:r>
        <w:t xml:space="preserve">. </w:t>
      </w:r>
      <w:r w:rsidR="004A2C88">
        <w:t>D</w:t>
      </w:r>
      <w:r w:rsidR="0083400B">
        <w:t>ie D</w:t>
      </w:r>
      <w:r w:rsidR="004A2C88">
        <w:t>oppelgarage sowie das Yogastudio und der</w:t>
      </w:r>
      <w:r>
        <w:t xml:space="preserve"> Fitnessraum</w:t>
      </w:r>
      <w:r w:rsidR="004A2C88">
        <w:t xml:space="preserve"> sind in einem separaten, einstöckigen Gebäude an der Nordseite des Hauses untergebracht</w:t>
      </w:r>
      <w:r>
        <w:t xml:space="preserve">. Es ist </w:t>
      </w:r>
      <w:r w:rsidR="004A2C88">
        <w:t>ebenfalls</w:t>
      </w:r>
      <w:r w:rsidR="00233CE2">
        <w:t xml:space="preserve"> vertikal mit</w:t>
      </w:r>
      <w:r>
        <w:t xml:space="preserve"> schwarzem Holz verkleidet und hat ein flaches Kiesdach. Die raumhohen Fenster </w:t>
      </w:r>
      <w:r w:rsidR="00233CE2">
        <w:t>der Sporträume</w:t>
      </w:r>
      <w:r>
        <w:t xml:space="preserve"> öffnen sich auf eine Holzterrasse mit erhöhten Gemüsebeeten, die von Alison und Martin gepflegt werden.</w:t>
      </w:r>
    </w:p>
    <w:p w:rsidR="006C025C" w:rsidRDefault="007F538C" w:rsidP="00560C33">
      <w:pPr>
        <w:rPr>
          <w:b/>
        </w:rPr>
      </w:pPr>
      <w:r w:rsidRPr="007F538C">
        <w:rPr>
          <w:b/>
        </w:rPr>
        <w:t>Hand in Hand in Planung und Ausführung</w:t>
      </w:r>
    </w:p>
    <w:p w:rsidR="007F538C" w:rsidRDefault="007F538C" w:rsidP="00560C33">
      <w:r w:rsidRPr="007F538C">
        <w:t xml:space="preserve">Den Bauherren war klar, dass sie mit ihrer Entscheidung für die außergewöhnliche Planung </w:t>
      </w:r>
      <w:r w:rsidR="00EB2F60">
        <w:t>durch</w:t>
      </w:r>
      <w:r w:rsidRPr="007F538C">
        <w:t xml:space="preserve"> das Architekturbüro vor Ort zugleich Baufritz mit der Expertise im Holzbau </w:t>
      </w:r>
      <w:r>
        <w:t>für</w:t>
      </w:r>
      <w:r w:rsidR="003D7C41">
        <w:t xml:space="preserve"> die Abstimmung mit dem Architekten, Vorfertigung der Elemente</w:t>
      </w:r>
      <w:r>
        <w:t xml:space="preserve">, Anlieferung und Montage vor Ort </w:t>
      </w:r>
      <w:r w:rsidRPr="007F538C">
        <w:t xml:space="preserve">beauftragen würden. </w:t>
      </w:r>
      <w:r>
        <w:t>Denn auch Bauherren in Großbritannien ist die deutsche Handwerkskunst ein Begriff und mit viel Wertschätzung  verbunden: „Der Ethos, die Sorgfalt und das handwerkliche Können des Unternehmens bei Herstellung und Montage haben uns überzeugt.“</w:t>
      </w:r>
    </w:p>
    <w:p w:rsidR="00522C93" w:rsidRPr="00522C93" w:rsidRDefault="00522C93" w:rsidP="00560C33">
      <w:pPr>
        <w:rPr>
          <w:b/>
        </w:rPr>
      </w:pPr>
      <w:r w:rsidRPr="00522C93">
        <w:rPr>
          <w:b/>
        </w:rPr>
        <w:lastRenderedPageBreak/>
        <w:t>Gekonntes Zusammenspiel von drinnen und draußen</w:t>
      </w:r>
    </w:p>
    <w:p w:rsidR="00560C33" w:rsidRDefault="00D80C3E" w:rsidP="00560C33">
      <w:r>
        <w:t xml:space="preserve">Es sind </w:t>
      </w:r>
      <w:r w:rsidR="00124895">
        <w:t xml:space="preserve">behagliche Räume, </w:t>
      </w:r>
      <w:r>
        <w:t>mit na</w:t>
      </w:r>
      <w:r w:rsidR="00EB2F60">
        <w:t xml:space="preserve">türlichen Materialien und in </w:t>
      </w:r>
      <w:r>
        <w:t>ge</w:t>
      </w:r>
      <w:r w:rsidR="00EB2F60">
        <w:t>deckten Farben</w:t>
      </w:r>
      <w:r w:rsidR="00124895">
        <w:t xml:space="preserve">, die man über den Hof gegenüber der Garage auf der Nordseite betritt. </w:t>
      </w:r>
      <w:r>
        <w:t xml:space="preserve">Ein bodentiefes Fenster gegenüber der Eingangstür </w:t>
      </w:r>
      <w:r w:rsidR="002643C4">
        <w:t>gib</w:t>
      </w:r>
      <w:r w:rsidR="00124895">
        <w:t>t den</w:t>
      </w:r>
      <w:r>
        <w:t xml:space="preserve"> </w:t>
      </w:r>
      <w:r w:rsidR="002643C4">
        <w:t xml:space="preserve">weiten </w:t>
      </w:r>
      <w:r>
        <w:t xml:space="preserve">Blick </w:t>
      </w:r>
      <w:r w:rsidR="00124895">
        <w:t>in den herrlichen</w:t>
      </w:r>
      <w:r>
        <w:t xml:space="preserve"> Garten.</w:t>
      </w:r>
      <w:r w:rsidR="009000E7">
        <w:t xml:space="preserve"> </w:t>
      </w:r>
      <w:r w:rsidR="008C7E38">
        <w:t>Insgesamt fünf Schlafzimmer, jedes mit eigenem Badezimmer, befinden sich im Erdgeschoss, auß</w:t>
      </w:r>
      <w:r w:rsidR="008F7459">
        <w:t xml:space="preserve">erdem Gäste-WC, Technikraum und </w:t>
      </w:r>
      <w:r w:rsidR="008C7E38">
        <w:t xml:space="preserve">Hauswirtschaftsraum. </w:t>
      </w:r>
      <w:r w:rsidR="00867586">
        <w:t xml:space="preserve">Ein einladender Salon nutzt </w:t>
      </w:r>
      <w:r w:rsidR="009068A5">
        <w:t xml:space="preserve">als </w:t>
      </w:r>
      <w:r w:rsidR="0047142C">
        <w:t>Musikzimmer</w:t>
      </w:r>
      <w:r w:rsidR="009068A5">
        <w:t xml:space="preserve"> </w:t>
      </w:r>
      <w:r w:rsidR="00867586">
        <w:t xml:space="preserve">einen Winkel des Hauses und öffnet sich mit großen Schiebetüren zum Garten hin. </w:t>
      </w:r>
      <w:r w:rsidR="009000E7">
        <w:t xml:space="preserve">Die </w:t>
      </w:r>
      <w:r w:rsidR="00867586">
        <w:t xml:space="preserve">fein gearbeitete </w:t>
      </w:r>
      <w:r w:rsidR="009000E7">
        <w:t>Eichentreppe</w:t>
      </w:r>
      <w:r w:rsidR="00051D2F">
        <w:t xml:space="preserve"> mit der markanten </w:t>
      </w:r>
      <w:r w:rsidR="00867586">
        <w:t xml:space="preserve">Wange </w:t>
      </w:r>
      <w:r w:rsidR="00051D2F">
        <w:t xml:space="preserve">aus schwarzem Stahl </w:t>
      </w:r>
      <w:r w:rsidR="009000E7">
        <w:t xml:space="preserve">führt </w:t>
      </w:r>
      <w:r w:rsidR="00867586">
        <w:t xml:space="preserve">nach oben in </w:t>
      </w:r>
      <w:r w:rsidR="009A4B3C">
        <w:t>eine großzügige Diele, von der sich der</w:t>
      </w:r>
      <w:r w:rsidR="00867586">
        <w:t xml:space="preserve"> </w:t>
      </w:r>
      <w:r w:rsidR="002643C4">
        <w:t>geräumige, offene</w:t>
      </w:r>
      <w:r w:rsidR="009A4B3C">
        <w:t xml:space="preserve"> Küchen-, Ess- und Wohnbereich und ein separates Wohnzimmer erschließen.</w:t>
      </w:r>
      <w:r w:rsidR="00867586">
        <w:t xml:space="preserve"> </w:t>
      </w:r>
      <w:r w:rsidR="008C7E38">
        <w:t xml:space="preserve">Großflächige Verglasungen und Oberlichter über der Treppe lassen das Licht durch das Blättergeflecht </w:t>
      </w:r>
      <w:r w:rsidR="00867586">
        <w:t>ins Haus</w:t>
      </w:r>
      <w:r w:rsidR="008C7E38">
        <w:t xml:space="preserve"> strömen. </w:t>
      </w:r>
      <w:r w:rsidR="009A4B3C">
        <w:t>Als Kenner guter Weine hat Martin Long ein Weinzimmer neben der Küche eingerichtet. Die maßgefertigten Möbel und Einrichtungsgegenstände wurden mit natürlichen Materialien in gedämpften Braun- und Cremetönen gestaltet, die die Stimmung des Waldes aufgreifen. Große, bodentiefe</w:t>
      </w:r>
      <w:r w:rsidR="00560C33">
        <w:t xml:space="preserve"> Fenster </w:t>
      </w:r>
      <w:r w:rsidR="000F5CD6">
        <w:t xml:space="preserve">im Wohnbereich </w:t>
      </w:r>
      <w:r w:rsidR="009A4B3C">
        <w:t>laden das Sonnenlicht ein</w:t>
      </w:r>
      <w:r w:rsidR="00560C33">
        <w:t xml:space="preserve">. Durch Schiebetüren </w:t>
      </w:r>
      <w:r w:rsidR="009A4B3C">
        <w:t xml:space="preserve">betritt </w:t>
      </w:r>
      <w:r w:rsidR="00560C33">
        <w:t xml:space="preserve">man </w:t>
      </w:r>
      <w:r w:rsidR="009A4B3C">
        <w:t>die</w:t>
      </w:r>
      <w:r w:rsidR="00560C33">
        <w:t xml:space="preserve"> Terrasse, die sich über die gesamte Breite des Gebäudes erstreckt. Im Inneren des Hauses und auf der Terrasse wurden </w:t>
      </w:r>
      <w:r w:rsidR="00C664DE">
        <w:t>elegante, graue</w:t>
      </w:r>
      <w:bookmarkStart w:id="0" w:name="_GoBack"/>
      <w:bookmarkEnd w:id="0"/>
      <w:r w:rsidR="005F2E6E">
        <w:t xml:space="preserve"> Boden</w:t>
      </w:r>
      <w:r w:rsidR="00560C33">
        <w:t xml:space="preserve">fliesen verlegt, die die Grenzen zwischen Innen- und Außenbereich verschwimmen lassen und ein Gefühl der Kontinuität vermitteln. </w:t>
      </w:r>
      <w:r w:rsidR="00663929">
        <w:t xml:space="preserve">Das oberste Stockwerk schließlich </w:t>
      </w:r>
      <w:r w:rsidR="000F5CD6">
        <w:t xml:space="preserve">ist getragen von der </w:t>
      </w:r>
      <w:r w:rsidR="0084256A">
        <w:t>friedliche</w:t>
      </w:r>
      <w:r w:rsidR="000F5CD6">
        <w:t>n</w:t>
      </w:r>
      <w:r w:rsidR="0084256A">
        <w:t xml:space="preserve"> Stimmung eines Zufluchtsortes abseits jeder Hektik. </w:t>
      </w:r>
      <w:r w:rsidR="00560C33">
        <w:t>Hier befindet sich das Hauptschlafzimmer mit einem A</w:t>
      </w:r>
      <w:r w:rsidR="008B7176">
        <w:t xml:space="preserve">nkleidezimmer, einem großzügigen </w:t>
      </w:r>
      <w:r w:rsidR="00560C33">
        <w:t>Bad</w:t>
      </w:r>
      <w:r w:rsidR="008B7176">
        <w:t>ezimmer</w:t>
      </w:r>
      <w:r w:rsidR="00560C33">
        <w:t xml:space="preserve"> mit freistehender Wanne und Dusche sowie einer Sauna. </w:t>
      </w:r>
      <w:r w:rsidR="008B7176">
        <w:t>Und es gibt ein</w:t>
      </w:r>
      <w:r w:rsidR="00560C33">
        <w:t xml:space="preserve"> Arbeitszimmer mit </w:t>
      </w:r>
      <w:r w:rsidR="008B7176">
        <w:t xml:space="preserve">Panoramafenster. </w:t>
      </w:r>
      <w:r w:rsidR="00560C33">
        <w:t xml:space="preserve">Oberlichter über dem Treppenhaus, ein Innenfenster und </w:t>
      </w:r>
      <w:r w:rsidR="008B7176">
        <w:t xml:space="preserve">die </w:t>
      </w:r>
      <w:r w:rsidR="00560C33">
        <w:t>großflächige</w:t>
      </w:r>
      <w:r w:rsidR="008B7176">
        <w:t>n</w:t>
      </w:r>
      <w:r w:rsidR="00560C33">
        <w:t xml:space="preserve"> Verglasungen im Schlaf- und Arbeitszimmer sorgen für </w:t>
      </w:r>
      <w:r w:rsidR="008B7176">
        <w:t xml:space="preserve">den natürlichen </w:t>
      </w:r>
      <w:r w:rsidR="00560C33">
        <w:t>Lichteinfall und bieten einen wunderbaren Blick über die Baumkronen. Die beiden Ebenen wurden als</w:t>
      </w:r>
      <w:r w:rsidR="0084256A">
        <w:t xml:space="preserve"> funktionale Einheit konzipiert und vermitteln die entspannte Lebendigkeit, die Alison und Martin schätzen, selbst wenn sie ohne Gäste im Haus sind. </w:t>
      </w:r>
    </w:p>
    <w:p w:rsidR="00560C33" w:rsidRDefault="00560C33" w:rsidP="00560C33"/>
    <w:p w:rsidR="005E51BD" w:rsidRDefault="00C664DE" w:rsidP="00560C33"/>
    <w:sectPr w:rsidR="005E51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33"/>
    <w:rsid w:val="00043C66"/>
    <w:rsid w:val="00051D2F"/>
    <w:rsid w:val="0007147E"/>
    <w:rsid w:val="000F5CD6"/>
    <w:rsid w:val="00124895"/>
    <w:rsid w:val="00233CE2"/>
    <w:rsid w:val="002643C4"/>
    <w:rsid w:val="002C1433"/>
    <w:rsid w:val="002C281B"/>
    <w:rsid w:val="003551C8"/>
    <w:rsid w:val="003D7C41"/>
    <w:rsid w:val="0047142C"/>
    <w:rsid w:val="004A2C88"/>
    <w:rsid w:val="004C0280"/>
    <w:rsid w:val="00517935"/>
    <w:rsid w:val="00522C93"/>
    <w:rsid w:val="00547863"/>
    <w:rsid w:val="00560C33"/>
    <w:rsid w:val="005F2E6E"/>
    <w:rsid w:val="00663929"/>
    <w:rsid w:val="006C025C"/>
    <w:rsid w:val="007473B6"/>
    <w:rsid w:val="007F538C"/>
    <w:rsid w:val="0083400B"/>
    <w:rsid w:val="0084256A"/>
    <w:rsid w:val="00867586"/>
    <w:rsid w:val="00875BDA"/>
    <w:rsid w:val="008B7176"/>
    <w:rsid w:val="008C7E38"/>
    <w:rsid w:val="008F7459"/>
    <w:rsid w:val="009000E7"/>
    <w:rsid w:val="009068A5"/>
    <w:rsid w:val="009668DA"/>
    <w:rsid w:val="009A4B3C"/>
    <w:rsid w:val="00C664DE"/>
    <w:rsid w:val="00C82325"/>
    <w:rsid w:val="00D535CC"/>
    <w:rsid w:val="00D80C3E"/>
    <w:rsid w:val="00E35C41"/>
    <w:rsid w:val="00EB2F60"/>
    <w:rsid w:val="00EF7CEA"/>
    <w:rsid w:val="00FB13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AE676-6BD2-4160-B776-6B8824CF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80C3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4821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Baufritz</Company>
  <LinksUpToDate>false</LinksUpToDate>
  <CharactersWithSpaces>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Metzler</dc:creator>
  <cp:keywords/>
  <dc:description/>
  <cp:lastModifiedBy>Jutta Metzler</cp:lastModifiedBy>
  <cp:revision>4</cp:revision>
  <dcterms:created xsi:type="dcterms:W3CDTF">2024-11-05T12:01:00Z</dcterms:created>
  <dcterms:modified xsi:type="dcterms:W3CDTF">2024-11-05T12:03:00Z</dcterms:modified>
</cp:coreProperties>
</file>