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49B" w:rsidRDefault="002A649B" w:rsidP="002A649B">
      <w:pPr>
        <w:rPr>
          <w:b/>
        </w:rPr>
      </w:pPr>
      <w:r>
        <w:rPr>
          <w:b/>
        </w:rPr>
        <w:t xml:space="preserve">Hausbeschreibung </w:t>
      </w:r>
      <w:r w:rsidR="003F3806">
        <w:rPr>
          <w:b/>
        </w:rPr>
        <w:t>Müller-Arnold</w:t>
      </w:r>
    </w:p>
    <w:p w:rsidR="002A649B" w:rsidRDefault="002A649B" w:rsidP="002A649B">
      <w:pPr>
        <w:rPr>
          <w:b/>
        </w:rPr>
      </w:pPr>
    </w:p>
    <w:p w:rsidR="002A649B" w:rsidRDefault="002A649B" w:rsidP="002A649B">
      <w:pPr>
        <w:rPr>
          <w:b/>
        </w:rPr>
      </w:pPr>
    </w:p>
    <w:p w:rsidR="002A649B" w:rsidRDefault="00705A48" w:rsidP="002A649B">
      <w:pPr>
        <w:rPr>
          <w:b/>
        </w:rPr>
      </w:pPr>
      <w:r w:rsidRPr="00705A48">
        <w:rPr>
          <w:b/>
        </w:rPr>
        <w:t>Raumwunder für die ganze Familie</w:t>
      </w:r>
    </w:p>
    <w:p w:rsidR="0049138F" w:rsidRPr="00705A48" w:rsidRDefault="00194AD9" w:rsidP="002A649B">
      <w:pPr>
        <w:rPr>
          <w:b/>
        </w:rPr>
      </w:pPr>
      <w:r>
        <w:rPr>
          <w:b/>
        </w:rPr>
        <w:t>In Lebensphasen gedacht</w:t>
      </w:r>
    </w:p>
    <w:p w:rsidR="0049138F" w:rsidRDefault="0049138F" w:rsidP="002A649B">
      <w:pPr>
        <w:rPr>
          <w:b/>
        </w:rPr>
      </w:pPr>
      <w:bookmarkStart w:id="0" w:name="_GoBack"/>
      <w:bookmarkEnd w:id="0"/>
    </w:p>
    <w:p w:rsidR="007F74FE" w:rsidRDefault="00362F8F" w:rsidP="002A649B">
      <w:r w:rsidRPr="00362F8F">
        <w:t xml:space="preserve">Ein </w:t>
      </w:r>
      <w:r w:rsidR="007A4A4A">
        <w:t xml:space="preserve">einzelner </w:t>
      </w:r>
      <w:r w:rsidRPr="00362F8F">
        <w:t xml:space="preserve">Kellerraum, der </w:t>
      </w:r>
      <w:r w:rsidR="007A4A4A">
        <w:t>ausdrücklich</w:t>
      </w:r>
      <w:r w:rsidRPr="00362F8F">
        <w:t xml:space="preserve"> eine Tür nach außen hat? Das ist der großen Leidenschaft des Bauherrn als aktiver Eishockeyspieler geschuldet.</w:t>
      </w:r>
      <w:r w:rsidR="00E84039">
        <w:t xml:space="preserve"> Auch beim Bau selbst</w:t>
      </w:r>
      <w:r w:rsidR="00452F50">
        <w:t>, genauer: den Pflasterarbeiten draußen,</w:t>
      </w:r>
      <w:r w:rsidR="00E84039">
        <w:t xml:space="preserve"> hat die Familie viel Körpereinsatz bewiesen. Was lang auf der Schwebe stand: der Baupartner.</w:t>
      </w:r>
      <w:r w:rsidR="009A26CC">
        <w:t xml:space="preserve"> Ein anderes Unternehmen schien auf den ersten Blick günstiger als Baufritz. Die Familie Müller-Arnold stand kurz vor der Unterschrift, als man </w:t>
      </w:r>
      <w:r w:rsidR="00A6328F">
        <w:t>die</w:t>
      </w:r>
      <w:r w:rsidR="009A26CC">
        <w:t xml:space="preserve"> Bauleistungskatalog</w:t>
      </w:r>
      <w:r w:rsidR="00A6328F">
        <w:t>e</w:t>
      </w:r>
      <w:r w:rsidR="009A26CC">
        <w:t xml:space="preserve"> doch noch bis in die kleinsten Details </w:t>
      </w:r>
      <w:r w:rsidR="00A6328F">
        <w:t>verglich</w:t>
      </w:r>
      <w:r w:rsidR="009A26CC">
        <w:t>.</w:t>
      </w:r>
      <w:r w:rsidR="007B5ECF">
        <w:t xml:space="preserve"> „Alles sollte </w:t>
      </w:r>
      <w:r w:rsidR="00A6328F">
        <w:t xml:space="preserve">beim ursprünglichen Anbieter </w:t>
      </w:r>
      <w:r w:rsidR="007B5ECF">
        <w:t>dazu</w:t>
      </w:r>
      <w:r w:rsidR="005E2EA6">
        <w:t xml:space="preserve"> </w:t>
      </w:r>
      <w:r w:rsidR="007B5ECF">
        <w:t>bezahlt werden", erinnert sich Franziska Arnold, selbst der höhere Türstock für Ehemann Maximilian Arnold, der fast 2 m groß ist.</w:t>
      </w:r>
      <w:r w:rsidR="00705A48">
        <w:t xml:space="preserve"> Heute wohnt das Paar mit den kleinen Töchtern </w:t>
      </w:r>
      <w:r w:rsidR="00360513">
        <w:t>Sofie</w:t>
      </w:r>
      <w:r w:rsidR="0043669C">
        <w:t xml:space="preserve"> (3)</w:t>
      </w:r>
      <w:r w:rsidR="00705A48">
        <w:t xml:space="preserve">, </w:t>
      </w:r>
      <w:r w:rsidR="00360513">
        <w:t xml:space="preserve">Emily </w:t>
      </w:r>
      <w:r w:rsidR="0043669C">
        <w:t xml:space="preserve">(7) </w:t>
      </w:r>
      <w:r w:rsidR="00360513">
        <w:t>und Hanna</w:t>
      </w:r>
      <w:r w:rsidR="00705A48">
        <w:t xml:space="preserve"> </w:t>
      </w:r>
      <w:r w:rsidR="0043669C">
        <w:t xml:space="preserve">(10) </w:t>
      </w:r>
      <w:r w:rsidR="00705A48">
        <w:t>sowie vier Hunden auf 182 qm Wohnfläche</w:t>
      </w:r>
      <w:r w:rsidR="0015604C">
        <w:t xml:space="preserve"> in einem kleinen </w:t>
      </w:r>
      <w:r w:rsidR="00C6272E">
        <w:t xml:space="preserve">Dorf nahe München und </w:t>
      </w:r>
      <w:r w:rsidR="007A4A4A">
        <w:t>ist</w:t>
      </w:r>
      <w:r w:rsidR="00C6272E">
        <w:t xml:space="preserve"> froh ü</w:t>
      </w:r>
      <w:r w:rsidR="007A4A4A">
        <w:t>ber di</w:t>
      </w:r>
      <w:r w:rsidR="00C6272E">
        <w:t>e Entscheidung für Baufritz.</w:t>
      </w:r>
      <w:r w:rsidR="006C5105">
        <w:t xml:space="preserve"> </w:t>
      </w:r>
      <w:r w:rsidR="006B4B5B">
        <w:t>Denn</w:t>
      </w:r>
      <w:r w:rsidR="006C5105">
        <w:t xml:space="preserve"> die Berater und Planer </w:t>
      </w:r>
      <w:r w:rsidR="006B4B5B">
        <w:t xml:space="preserve">hatten </w:t>
      </w:r>
      <w:r w:rsidR="006C5105">
        <w:t>die Situation sofort umrissen</w:t>
      </w:r>
      <w:r w:rsidR="0049138F">
        <w:t xml:space="preserve"> – der ursprünglich angedachte Bau</w:t>
      </w:r>
      <w:r w:rsidR="007F74FE">
        <w:t xml:space="preserve">partner war nie vor Ort gewesen. „Wir sind praktisch nochmals bei Zero gestartet, haben eine Liste unserer </w:t>
      </w:r>
      <w:proofErr w:type="spellStart"/>
      <w:r w:rsidR="007F74FE">
        <w:t>Musts</w:t>
      </w:r>
      <w:proofErr w:type="spellEnd"/>
      <w:r w:rsidR="007F74FE">
        <w:t xml:space="preserve"> gemacht und </w:t>
      </w:r>
      <w:r w:rsidR="00430913">
        <w:t xml:space="preserve">freuen uns </w:t>
      </w:r>
      <w:r w:rsidR="007F74FE">
        <w:t xml:space="preserve">jetzt </w:t>
      </w:r>
      <w:r w:rsidR="00430913">
        <w:t xml:space="preserve">über </w:t>
      </w:r>
      <w:r w:rsidR="007F74FE">
        <w:t>d</w:t>
      </w:r>
      <w:r w:rsidR="006B4B5B">
        <w:t>as völlig auf uns zugeschnitten</w:t>
      </w:r>
      <w:r w:rsidR="007F74FE">
        <w:t>e Haus“</w:t>
      </w:r>
      <w:r w:rsidR="006C5105">
        <w:t xml:space="preserve">. </w:t>
      </w:r>
      <w:r w:rsidR="00C7784D">
        <w:t>Z</w:t>
      </w:r>
      <w:r w:rsidR="0005560B">
        <w:t>uvor hatte man in einem Reiheneckhaus auf vier Etagen und mit langem, schmale</w:t>
      </w:r>
      <w:r w:rsidR="007A4A4A">
        <w:t>m</w:t>
      </w:r>
      <w:r w:rsidR="0005560B">
        <w:t xml:space="preserve"> Eingangsflur gewohnt.</w:t>
      </w:r>
      <w:r w:rsidR="00485985">
        <w:t xml:space="preserve"> Nun </w:t>
      </w:r>
      <w:r w:rsidR="00C7784D">
        <w:t>leb</w:t>
      </w:r>
      <w:r w:rsidR="00485985">
        <w:t xml:space="preserve">t die sportliche Familie, die so gerne draußen ist, in einem Haus, das sich mit einer umlaufenden Terrasse und mehreren weiteren Terrassen, der </w:t>
      </w:r>
      <w:r w:rsidR="001D3E35">
        <w:t>naturbelassenen Fichten-</w:t>
      </w:r>
      <w:r w:rsidR="00C7784D">
        <w:t xml:space="preserve">Holzfassade, </w:t>
      </w:r>
      <w:r w:rsidR="00485985">
        <w:t>dem Dachüberstand mit sichtbarer Untersicht in Holz</w:t>
      </w:r>
      <w:r w:rsidR="00C7784D">
        <w:t xml:space="preserve"> sowie </w:t>
      </w:r>
      <w:r w:rsidR="00E6393C">
        <w:t>den sichtbaren Sparren und Pfetten</w:t>
      </w:r>
      <w:r w:rsidR="00485985">
        <w:t xml:space="preserve"> wie naturgegeben in die </w:t>
      </w:r>
      <w:r w:rsidR="00430913">
        <w:t>Landschaft</w:t>
      </w:r>
      <w:r w:rsidR="00485985">
        <w:t xml:space="preserve"> integriert.</w:t>
      </w:r>
      <w:r w:rsidR="007C7172">
        <w:t xml:space="preserve"> Die vertikale Fassadengestaltung </w:t>
      </w:r>
      <w:r w:rsidR="007C4CAA">
        <w:t xml:space="preserve">in Kombination mit Anthrazit und den </w:t>
      </w:r>
      <w:r w:rsidR="00D7271B">
        <w:t xml:space="preserve">überraschenden </w:t>
      </w:r>
      <w:r w:rsidR="007C4CAA">
        <w:t xml:space="preserve">Fensterformen </w:t>
      </w:r>
      <w:r w:rsidR="007C7172">
        <w:t>bringt den modernen Akzent.</w:t>
      </w:r>
      <w:r w:rsidR="00E1612A">
        <w:t xml:space="preserve"> Viele große Fensterflächen </w:t>
      </w:r>
      <w:r w:rsidR="00042DAF">
        <w:t xml:space="preserve">und praktische Fenstertüren </w:t>
      </w:r>
      <w:r w:rsidR="00E1612A">
        <w:t xml:space="preserve">machen das Zuhause einladend hell. Immer ist der Weg </w:t>
      </w:r>
      <w:r w:rsidR="00042DAF">
        <w:t xml:space="preserve">aus dem offenen </w:t>
      </w:r>
      <w:r w:rsidR="00063327">
        <w:t xml:space="preserve">Wohn-, Ess- und Kochbereich unter der </w:t>
      </w:r>
      <w:r w:rsidR="000A517D">
        <w:t>sichtbare</w:t>
      </w:r>
      <w:r w:rsidR="00063327">
        <w:t>n</w:t>
      </w:r>
      <w:r w:rsidR="000A517D">
        <w:t>, weiß pigmentierten,</w:t>
      </w:r>
      <w:r w:rsidR="00063327">
        <w:t xml:space="preserve"> Holzbalkendecken </w:t>
      </w:r>
      <w:r w:rsidR="00E1612A">
        <w:t xml:space="preserve">nach draußen </w:t>
      </w:r>
      <w:r w:rsidR="00042DAF">
        <w:t xml:space="preserve">erfreulich </w:t>
      </w:r>
      <w:r w:rsidR="00E1612A">
        <w:t>kurz.</w:t>
      </w:r>
    </w:p>
    <w:p w:rsidR="000A70ED" w:rsidRDefault="000A70ED" w:rsidP="002A649B">
      <w:pPr>
        <w:rPr>
          <w:b/>
        </w:rPr>
      </w:pPr>
      <w:r w:rsidRPr="000A70ED">
        <w:rPr>
          <w:b/>
        </w:rPr>
        <w:t xml:space="preserve">„Baufritz </w:t>
      </w:r>
      <w:r>
        <w:rPr>
          <w:b/>
        </w:rPr>
        <w:t>hat ein Bild für uns erschaffen“</w:t>
      </w:r>
    </w:p>
    <w:p w:rsidR="000A70ED" w:rsidRPr="000A70ED" w:rsidRDefault="0005560B" w:rsidP="002A649B">
      <w:r>
        <w:t>Nicht nur modifizieren</w:t>
      </w:r>
      <w:r w:rsidR="002359AB">
        <w:t xml:space="preserve"> können</w:t>
      </w:r>
      <w:r>
        <w:t>, sondern von Grund auf entsprechend der Ansprüche der großen Familie planen, das haben die Müller-Arnolds schätzen ge</w:t>
      </w:r>
      <w:r w:rsidR="002359AB">
        <w:t>lernt. Schien es im vorherigen Reihenh</w:t>
      </w:r>
      <w:r>
        <w:t xml:space="preserve">aus unmöglich, dass drei kleine Kinder sich morgens selbständig anziehen können, gibt es jetzt eine große Garderobe, </w:t>
      </w:r>
      <w:r w:rsidR="00C94C2C">
        <w:t>g</w:t>
      </w:r>
      <w:r w:rsidR="002359AB">
        <w:t>eräumig</w:t>
      </w:r>
      <w:r w:rsidR="00C94C2C">
        <w:t xml:space="preserve"> geplant und mit einem Wandelement von eigentlichen Eingan</w:t>
      </w:r>
      <w:r w:rsidR="007D0B99">
        <w:t>g</w:t>
      </w:r>
      <w:r w:rsidR="00C94C2C">
        <w:t xml:space="preserve">sbereich getrennt. </w:t>
      </w:r>
      <w:r w:rsidR="007D0B99">
        <w:t xml:space="preserve">Endlich fallen Familie und </w:t>
      </w:r>
      <w:r>
        <w:t>Gäste nicht mehr mitten in eine Ansammlung von Gummistiefeln, Turnb</w:t>
      </w:r>
      <w:r w:rsidR="000272C0">
        <w:t>euteln, Taschen und Schulranzen, Jacken und Hundeleinen.</w:t>
      </w:r>
      <w:r w:rsidR="00393B55">
        <w:t xml:space="preserve"> </w:t>
      </w:r>
      <w:r w:rsidR="002637FA">
        <w:t>Eine groß</w:t>
      </w:r>
      <w:r w:rsidR="002359AB">
        <w:t>zügig</w:t>
      </w:r>
      <w:r w:rsidR="002637FA">
        <w:t xml:space="preserve">e Speisekammer neben der Küche fasst die Vorräte der Familie. </w:t>
      </w:r>
      <w:r w:rsidR="00393B55">
        <w:t>D</w:t>
      </w:r>
      <w:r w:rsidR="00F21AAF">
        <w:t xml:space="preserve">ie „Logistik zwischen Schmutz- und sauberer Wäsche“ hat sich auf </w:t>
      </w:r>
      <w:r w:rsidR="00393B55">
        <w:t>das</w:t>
      </w:r>
      <w:r w:rsidR="00F21AAF">
        <w:t xml:space="preserve"> Dachgeschoss konzentriert, wie Franziska Müller zufrieden feststellt.</w:t>
      </w:r>
      <w:r w:rsidR="00595382">
        <w:t xml:space="preserve"> Die Familie schläft jetzt auf einer Ebene und hier, im Dachgeschoss, befinden sich auch Wäscheraum und Wäschekammer.</w:t>
      </w:r>
      <w:r w:rsidR="009329EA">
        <w:t xml:space="preserve"> Jedes Kind hat sein eigenes Kinderzimmer. Die Mädchen </w:t>
      </w:r>
      <w:r w:rsidR="002359AB">
        <w:t xml:space="preserve">teilen sich das Kinderbad; </w:t>
      </w:r>
      <w:r w:rsidR="009329EA">
        <w:t>die Eltern haben neben der geräumigen Ankleide im Anschluss an das Schafzimmer ihr separates Badezimmer. Auch ein kleiner Arbeitsplatz befindet sich oben, praktischerweise im Flur neben den Zi</w:t>
      </w:r>
      <w:r w:rsidR="002637FA">
        <w:t xml:space="preserve">mmern der kleinen Bewohnerinnen, die sich bereitwillig am </w:t>
      </w:r>
      <w:r w:rsidR="00340304">
        <w:t xml:space="preserve">Aufräumen der Wäsche </w:t>
      </w:r>
      <w:r w:rsidR="002637FA">
        <w:t>beteiligen.</w:t>
      </w:r>
    </w:p>
    <w:p w:rsidR="00362F8F" w:rsidRDefault="006222A9" w:rsidP="002A649B">
      <w:pPr>
        <w:rPr>
          <w:b/>
        </w:rPr>
      </w:pPr>
      <w:r>
        <w:rPr>
          <w:b/>
        </w:rPr>
        <w:t>„Die Öko-Lösung, die wir wollten“</w:t>
      </w:r>
    </w:p>
    <w:p w:rsidR="007F74FE" w:rsidRPr="00362F8F" w:rsidRDefault="00791D90" w:rsidP="007F74FE">
      <w:r>
        <w:lastRenderedPageBreak/>
        <w:t xml:space="preserve">Die Familie weiß zu schätzen, dass sie mit den Kindern in einem bewusst nachhaltigen Haus lebt. </w:t>
      </w:r>
      <w:r w:rsidR="00880B6A" w:rsidRPr="00880B6A">
        <w:t xml:space="preserve">Schon in der Planungsphase </w:t>
      </w:r>
      <w:r w:rsidR="00880B6A">
        <w:t>fühlte sich</w:t>
      </w:r>
      <w:r w:rsidR="00880B6A" w:rsidRPr="00880B6A">
        <w:t xml:space="preserve"> die gesamte Familie</w:t>
      </w:r>
      <w:r w:rsidR="00880B6A">
        <w:t xml:space="preserve"> gut betreut und verstanden. Die Kinder waren bei Baufritz in Erkheim, wo mehrere Musterhäuser und die gläserne Produktion besucht werden können und die Bemusterung stattfindet, sehr willkommen – und sogar die Hunde.</w:t>
      </w:r>
      <w:r w:rsidR="00A67DF0">
        <w:t xml:space="preserve"> Dass die Töchter anderen Kindern seitdem erklären können, dass das neue Zuhause mit Holzspänen gedämmt ist, freut Mutter Franziska Müller sehr.</w:t>
      </w:r>
      <w:r w:rsidR="00AE0AAC">
        <w:t xml:space="preserve"> Dass in der sog. HausSchneiderei alles angefasst werden darf, hat der Familie die Entscheidung sehr erleichtert. </w:t>
      </w:r>
      <w:r w:rsidR="0018543B">
        <w:t xml:space="preserve">„Wir </w:t>
      </w:r>
      <w:r w:rsidR="002359AB">
        <w:t xml:space="preserve">wurden sensationell an die Hand </w:t>
      </w:r>
      <w:r w:rsidR="0018543B">
        <w:t xml:space="preserve">genommen!“ </w:t>
      </w:r>
      <w:r w:rsidR="007F74FE">
        <w:t xml:space="preserve">Auch Vollholztüren und Badewannen jeder Größe sind </w:t>
      </w:r>
      <w:r w:rsidR="007F74FE">
        <w:t xml:space="preserve">bei Baufritz übrigens </w:t>
      </w:r>
      <w:r w:rsidR="004728D1">
        <w:t>Standard – Baubiologie ebenso. „Bei uns ist eine extrem gute Luft“, macht die Bauherrin den Unterschied. „Man riecht das Holz so schön.“</w:t>
      </w:r>
    </w:p>
    <w:p w:rsidR="003F52E7" w:rsidRPr="003F52E7" w:rsidRDefault="003F52E7">
      <w:pPr>
        <w:rPr>
          <w:b/>
        </w:rPr>
      </w:pPr>
      <w:r w:rsidRPr="003F52E7">
        <w:rPr>
          <w:b/>
        </w:rPr>
        <w:t>„Unkompliziert</w:t>
      </w:r>
      <w:r w:rsidR="00B27EF6">
        <w:rPr>
          <w:b/>
        </w:rPr>
        <w:t>,</w:t>
      </w:r>
      <w:r w:rsidRPr="003F52E7">
        <w:rPr>
          <w:b/>
        </w:rPr>
        <w:t xml:space="preserve"> wie wir es schätzen!</w:t>
      </w:r>
      <w:r w:rsidR="004728D1">
        <w:rPr>
          <w:b/>
        </w:rPr>
        <w:t>“</w:t>
      </w:r>
    </w:p>
    <w:p w:rsidR="006F0F26" w:rsidRDefault="00804775">
      <w:r>
        <w:t>Die Kinder lernen, sich zu organisieren, weil sie die Möglichkeiten und den Freiraum haben, beobachtet die Bauherrin. Der Aufmerksamkeit für die Entwicklung des Familienlebens ist es wohl auch zu verdanken, dass Franziska und Maximilian Müller-Arnold bereits weiterdenken.</w:t>
      </w:r>
      <w:r w:rsidR="00EC42AB">
        <w:t xml:space="preserve"> Werden die Kinder einmal nicht mehr zu Hause leben, lässt sich der große Garderobenbereich im Erdgeschoss in ein separates Büro verwa</w:t>
      </w:r>
      <w:r w:rsidR="003F52E7">
        <w:t>ndeln. Das gesamte Erdgeschoss kann dank der vorausschauenden Treppen- und Raumplanung irgendwann zur separaten, ebenerdigen Wohnung werden, mit einer eigenen Wohnungstür für das Wohnen im Alter. Die jetzige Eingangstür führt zur Treppe und nach oben in eine zweite Wohneinheit.</w:t>
      </w:r>
      <w:r w:rsidR="00B27EF6">
        <w:t xml:space="preserve"> Jede Wohnung ha</w:t>
      </w:r>
      <w:r w:rsidR="00B701F7">
        <w:t>t Zugang zum Keller, wo sich im Moment neben Kellerraum, Technik- und Hauswirtschaftsraum auch der Raum befindet, der extra Zugang von außen hat. Di</w:t>
      </w:r>
      <w:r w:rsidR="00B27EF6">
        <w:t>e Eishockeykleidung des Bauherr</w:t>
      </w:r>
      <w:r w:rsidR="00B701F7">
        <w:t>n kann hier auslüften und auf den nächsten Einsatz warten.</w:t>
      </w:r>
      <w:r w:rsidR="001C008E">
        <w:t xml:space="preserve"> Das ist der Plan. Was die Zukunft bringen wird? „Wir würden nichts anders machen.“ Und: „Falls wir jemals wieder bauen würden, dann wieder mit Baufritz“, zeichnet Franziska Müller die gemeinsamen Prozess nach, den sie als „spannende Reise für uns als Familie“</w:t>
      </w:r>
      <w:r w:rsidR="0004103D">
        <w:t xml:space="preserve"> beschreibt.</w:t>
      </w:r>
    </w:p>
    <w:sectPr w:rsidR="006F0F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62"/>
    <w:rsid w:val="0001397E"/>
    <w:rsid w:val="00016D5A"/>
    <w:rsid w:val="000272C0"/>
    <w:rsid w:val="0004103D"/>
    <w:rsid w:val="00042DAF"/>
    <w:rsid w:val="0005099E"/>
    <w:rsid w:val="0005560B"/>
    <w:rsid w:val="00063327"/>
    <w:rsid w:val="00072DAA"/>
    <w:rsid w:val="000A517D"/>
    <w:rsid w:val="000A70ED"/>
    <w:rsid w:val="001156C6"/>
    <w:rsid w:val="00132CD5"/>
    <w:rsid w:val="0015604C"/>
    <w:rsid w:val="001604B0"/>
    <w:rsid w:val="0018543B"/>
    <w:rsid w:val="00194AD9"/>
    <w:rsid w:val="001C008E"/>
    <w:rsid w:val="001D3E35"/>
    <w:rsid w:val="00230B0A"/>
    <w:rsid w:val="00234807"/>
    <w:rsid w:val="002359AB"/>
    <w:rsid w:val="002637FA"/>
    <w:rsid w:val="002A649B"/>
    <w:rsid w:val="002C281B"/>
    <w:rsid w:val="002F58F3"/>
    <w:rsid w:val="00340304"/>
    <w:rsid w:val="00360513"/>
    <w:rsid w:val="00362F8F"/>
    <w:rsid w:val="00384B14"/>
    <w:rsid w:val="00393B54"/>
    <w:rsid w:val="00393B55"/>
    <w:rsid w:val="003A2848"/>
    <w:rsid w:val="003B64D5"/>
    <w:rsid w:val="003D78CA"/>
    <w:rsid w:val="003E60B3"/>
    <w:rsid w:val="003F3806"/>
    <w:rsid w:val="003F52E7"/>
    <w:rsid w:val="00430913"/>
    <w:rsid w:val="0043669C"/>
    <w:rsid w:val="00436FFE"/>
    <w:rsid w:val="00452F50"/>
    <w:rsid w:val="004728D1"/>
    <w:rsid w:val="00482F77"/>
    <w:rsid w:val="00485985"/>
    <w:rsid w:val="0049138F"/>
    <w:rsid w:val="00531A60"/>
    <w:rsid w:val="005943DF"/>
    <w:rsid w:val="00595382"/>
    <w:rsid w:val="005E2EA6"/>
    <w:rsid w:val="006222A9"/>
    <w:rsid w:val="006341A8"/>
    <w:rsid w:val="00661EC7"/>
    <w:rsid w:val="006701F7"/>
    <w:rsid w:val="006909C8"/>
    <w:rsid w:val="006B4B5B"/>
    <w:rsid w:val="006C5105"/>
    <w:rsid w:val="006D4E3B"/>
    <w:rsid w:val="006E6D8C"/>
    <w:rsid w:val="006F0F26"/>
    <w:rsid w:val="00705A48"/>
    <w:rsid w:val="00791D90"/>
    <w:rsid w:val="007A4A4A"/>
    <w:rsid w:val="007B5ECF"/>
    <w:rsid w:val="007C4CAA"/>
    <w:rsid w:val="007C7172"/>
    <w:rsid w:val="007D0B99"/>
    <w:rsid w:val="007E4678"/>
    <w:rsid w:val="007F74FE"/>
    <w:rsid w:val="00804775"/>
    <w:rsid w:val="00840B3E"/>
    <w:rsid w:val="00846E2B"/>
    <w:rsid w:val="008642FB"/>
    <w:rsid w:val="008701BE"/>
    <w:rsid w:val="00880B6A"/>
    <w:rsid w:val="008D2230"/>
    <w:rsid w:val="008F4A36"/>
    <w:rsid w:val="00925F55"/>
    <w:rsid w:val="009329EA"/>
    <w:rsid w:val="00950217"/>
    <w:rsid w:val="009A26CC"/>
    <w:rsid w:val="009B5C7A"/>
    <w:rsid w:val="009C51D7"/>
    <w:rsid w:val="009D0618"/>
    <w:rsid w:val="00A631F6"/>
    <w:rsid w:val="00A6328F"/>
    <w:rsid w:val="00A67DF0"/>
    <w:rsid w:val="00AE0AAC"/>
    <w:rsid w:val="00AE2162"/>
    <w:rsid w:val="00AF799B"/>
    <w:rsid w:val="00B111A7"/>
    <w:rsid w:val="00B27EF6"/>
    <w:rsid w:val="00B701F7"/>
    <w:rsid w:val="00C077A0"/>
    <w:rsid w:val="00C6272E"/>
    <w:rsid w:val="00C7784D"/>
    <w:rsid w:val="00C94C2C"/>
    <w:rsid w:val="00D7271B"/>
    <w:rsid w:val="00DB0FC8"/>
    <w:rsid w:val="00DB53B8"/>
    <w:rsid w:val="00DE1E4A"/>
    <w:rsid w:val="00E1612A"/>
    <w:rsid w:val="00E3155F"/>
    <w:rsid w:val="00E35C41"/>
    <w:rsid w:val="00E6393C"/>
    <w:rsid w:val="00E65CCC"/>
    <w:rsid w:val="00E84039"/>
    <w:rsid w:val="00EC42AB"/>
    <w:rsid w:val="00F21AAF"/>
    <w:rsid w:val="00F55F1B"/>
    <w:rsid w:val="00F848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91032-4623-4BDB-8A63-54501CEA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0F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4774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Baufritz</Company>
  <LinksUpToDate>false</LinksUpToDate>
  <CharactersWithSpaces>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Metzler</dc:creator>
  <cp:keywords/>
  <dc:description/>
  <cp:lastModifiedBy>Jutta Metzler</cp:lastModifiedBy>
  <cp:revision>2</cp:revision>
  <dcterms:created xsi:type="dcterms:W3CDTF">2024-01-09T07:02:00Z</dcterms:created>
  <dcterms:modified xsi:type="dcterms:W3CDTF">2024-01-09T07:02:00Z</dcterms:modified>
</cp:coreProperties>
</file>